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D97" w:rsidRPr="00017459" w:rsidRDefault="00777D97" w:rsidP="00777D97">
      <w:pPr>
        <w:tabs>
          <w:tab w:val="left" w:pos="1845"/>
        </w:tabs>
        <w:jc w:val="center"/>
        <w:rPr>
          <w:b/>
          <w:sz w:val="28"/>
          <w:szCs w:val="28"/>
          <w:u w:val="single"/>
        </w:rPr>
      </w:pPr>
      <w:r>
        <w:rPr>
          <w:b/>
          <w:sz w:val="28"/>
          <w:szCs w:val="28"/>
          <w:u w:val="single"/>
        </w:rPr>
        <w:t xml:space="preserve">TAXATION 1 </w:t>
      </w:r>
      <w:r w:rsidR="00D05227">
        <w:rPr>
          <w:b/>
          <w:sz w:val="28"/>
          <w:szCs w:val="28"/>
          <w:u w:val="single"/>
        </w:rPr>
        <w:t xml:space="preserve">- </w:t>
      </w:r>
      <w:r>
        <w:rPr>
          <w:b/>
          <w:sz w:val="28"/>
          <w:szCs w:val="28"/>
          <w:u w:val="single"/>
        </w:rPr>
        <w:t>LAW</w:t>
      </w:r>
      <w:r>
        <w:rPr>
          <w:b/>
          <w:sz w:val="28"/>
          <w:szCs w:val="28"/>
          <w:u w:val="single"/>
        </w:rPr>
        <w:t>24</w:t>
      </w:r>
      <w:r>
        <w:rPr>
          <w:b/>
          <w:sz w:val="28"/>
          <w:szCs w:val="28"/>
          <w:u w:val="single"/>
        </w:rPr>
        <w:t>53</w:t>
      </w:r>
    </w:p>
    <w:p w:rsidR="00777D97" w:rsidRPr="00CC7793" w:rsidRDefault="00777D97" w:rsidP="00777D97">
      <w:pPr>
        <w:tabs>
          <w:tab w:val="left" w:pos="1845"/>
        </w:tabs>
        <w:jc w:val="center"/>
        <w:rPr>
          <w:b/>
        </w:rPr>
      </w:pPr>
    </w:p>
    <w:p w:rsidR="00777D97" w:rsidRPr="00017459" w:rsidRDefault="00777D97" w:rsidP="00777D97">
      <w:pPr>
        <w:tabs>
          <w:tab w:val="left" w:pos="1845"/>
        </w:tabs>
        <w:jc w:val="center"/>
        <w:rPr>
          <w:b/>
          <w:sz w:val="28"/>
          <w:szCs w:val="28"/>
          <w:u w:val="single"/>
        </w:rPr>
      </w:pPr>
      <w:r>
        <w:rPr>
          <w:b/>
          <w:sz w:val="28"/>
          <w:szCs w:val="28"/>
          <w:u w:val="single"/>
        </w:rPr>
        <w:t>TUTORIAL HAND IN PROBLEM 1</w:t>
      </w:r>
    </w:p>
    <w:p w:rsidR="00777D97" w:rsidRDefault="00777D97" w:rsidP="00777D97">
      <w:pPr>
        <w:tabs>
          <w:tab w:val="left" w:pos="1845"/>
        </w:tabs>
        <w:jc w:val="both"/>
      </w:pPr>
    </w:p>
    <w:p w:rsidR="00777D97" w:rsidRPr="002F44A7" w:rsidRDefault="00777D97" w:rsidP="00777D97">
      <w:pPr>
        <w:rPr>
          <w:rFonts w:ascii="Times New Roman" w:hAnsi="Times New Roman" w:cs="Times New Roman"/>
          <w:b/>
          <w:sz w:val="24"/>
          <w:szCs w:val="24"/>
          <w:u w:val="single"/>
        </w:rPr>
      </w:pPr>
      <w:r w:rsidRPr="002F44A7">
        <w:rPr>
          <w:rFonts w:ascii="Times New Roman" w:hAnsi="Times New Roman" w:cs="Times New Roman"/>
          <w:b/>
          <w:sz w:val="24"/>
          <w:szCs w:val="24"/>
          <w:u w:val="single"/>
        </w:rPr>
        <w:t>WORD LIMIT</w:t>
      </w:r>
    </w:p>
    <w:p w:rsidR="00777D97" w:rsidRPr="002F44A7" w:rsidRDefault="00777D97" w:rsidP="00777D97">
      <w:pPr>
        <w:rPr>
          <w:rFonts w:ascii="Times New Roman" w:hAnsi="Times New Roman" w:cs="Times New Roman"/>
          <w:sz w:val="24"/>
          <w:szCs w:val="24"/>
        </w:rPr>
      </w:pPr>
      <w:r w:rsidRPr="002F44A7">
        <w:rPr>
          <w:rFonts w:ascii="Times New Roman" w:hAnsi="Times New Roman" w:cs="Times New Roman"/>
          <w:sz w:val="24"/>
          <w:szCs w:val="24"/>
        </w:rPr>
        <w:t xml:space="preserve">The word limit is approximately </w:t>
      </w:r>
      <w:r w:rsidRPr="002F44A7">
        <w:rPr>
          <w:rFonts w:ascii="Times New Roman" w:hAnsi="Times New Roman" w:cs="Times New Roman"/>
          <w:sz w:val="24"/>
          <w:szCs w:val="24"/>
        </w:rPr>
        <w:t>1,000</w:t>
      </w:r>
      <w:r w:rsidRPr="002F44A7">
        <w:rPr>
          <w:rFonts w:ascii="Times New Roman" w:hAnsi="Times New Roman" w:cs="Times New Roman"/>
          <w:sz w:val="24"/>
          <w:szCs w:val="24"/>
        </w:rPr>
        <w:t xml:space="preserve"> words</w:t>
      </w:r>
      <w:r w:rsidRPr="002F44A7">
        <w:rPr>
          <w:rFonts w:ascii="Times New Roman" w:hAnsi="Times New Roman" w:cs="Times New Roman"/>
          <w:sz w:val="24"/>
          <w:szCs w:val="24"/>
        </w:rPr>
        <w:t>.</w:t>
      </w:r>
      <w:r w:rsidRPr="002F44A7">
        <w:rPr>
          <w:rFonts w:ascii="Times New Roman" w:hAnsi="Times New Roman" w:cs="Times New Roman"/>
          <w:sz w:val="24"/>
          <w:szCs w:val="24"/>
        </w:rPr>
        <w:t xml:space="preserve"> </w:t>
      </w:r>
    </w:p>
    <w:p w:rsidR="002F44A7" w:rsidRPr="002F44A7" w:rsidRDefault="002F44A7" w:rsidP="00777D97">
      <w:pPr>
        <w:rPr>
          <w:rFonts w:ascii="Times New Roman" w:hAnsi="Times New Roman" w:cs="Times New Roman"/>
          <w:b/>
          <w:sz w:val="24"/>
          <w:szCs w:val="24"/>
          <w:u w:val="single"/>
        </w:rPr>
      </w:pPr>
    </w:p>
    <w:p w:rsidR="00777D97" w:rsidRPr="002F44A7" w:rsidRDefault="00777D97" w:rsidP="00777D97">
      <w:pPr>
        <w:rPr>
          <w:rFonts w:ascii="Times New Roman" w:hAnsi="Times New Roman" w:cs="Times New Roman"/>
          <w:b/>
          <w:sz w:val="24"/>
          <w:szCs w:val="24"/>
          <w:u w:val="single"/>
        </w:rPr>
      </w:pPr>
      <w:r w:rsidRPr="002F44A7">
        <w:rPr>
          <w:rFonts w:ascii="Times New Roman" w:hAnsi="Times New Roman" w:cs="Times New Roman"/>
          <w:b/>
          <w:sz w:val="24"/>
          <w:szCs w:val="24"/>
          <w:u w:val="single"/>
        </w:rPr>
        <w:t>PRESENTATION:</w:t>
      </w:r>
    </w:p>
    <w:p w:rsidR="00777D97" w:rsidRPr="002F44A7" w:rsidRDefault="00777D97" w:rsidP="00777D97">
      <w:pPr>
        <w:rPr>
          <w:rFonts w:ascii="Times New Roman" w:hAnsi="Times New Roman" w:cs="Times New Roman"/>
          <w:b/>
          <w:sz w:val="24"/>
          <w:szCs w:val="24"/>
        </w:rPr>
      </w:pPr>
      <w:r w:rsidRPr="002F44A7">
        <w:rPr>
          <w:rFonts w:ascii="Times New Roman" w:hAnsi="Times New Roman" w:cs="Times New Roman"/>
          <w:b/>
          <w:sz w:val="24"/>
          <w:szCs w:val="24"/>
        </w:rPr>
        <w:t>Students must keep a copy of the assignment they submit.</w:t>
      </w:r>
    </w:p>
    <w:p w:rsidR="00777D97" w:rsidRPr="002F44A7" w:rsidRDefault="00777D97" w:rsidP="00777D97">
      <w:pPr>
        <w:rPr>
          <w:rFonts w:ascii="Times New Roman" w:hAnsi="Times New Roman" w:cs="Times New Roman"/>
          <w:sz w:val="24"/>
          <w:szCs w:val="24"/>
        </w:rPr>
      </w:pPr>
      <w:r w:rsidRPr="002F44A7">
        <w:rPr>
          <w:rFonts w:ascii="Times New Roman" w:hAnsi="Times New Roman" w:cs="Times New Roman"/>
          <w:sz w:val="24"/>
          <w:szCs w:val="24"/>
        </w:rPr>
        <w:t>Assignments will be marked down for poor presentation, poor grammar, punctuation and spelling.</w:t>
      </w:r>
    </w:p>
    <w:p w:rsidR="00777D97" w:rsidRPr="002F44A7" w:rsidRDefault="00777D97" w:rsidP="00777D97">
      <w:pPr>
        <w:rPr>
          <w:rFonts w:ascii="Times New Roman" w:hAnsi="Times New Roman" w:cs="Times New Roman"/>
          <w:sz w:val="24"/>
          <w:szCs w:val="24"/>
        </w:rPr>
      </w:pPr>
      <w:r w:rsidRPr="002F44A7">
        <w:rPr>
          <w:rFonts w:ascii="Times New Roman" w:hAnsi="Times New Roman" w:cs="Times New Roman"/>
          <w:sz w:val="24"/>
          <w:szCs w:val="24"/>
        </w:rPr>
        <w:t xml:space="preserve">The assignment must be typewritten </w:t>
      </w:r>
      <w:r w:rsidR="007A3F9F">
        <w:rPr>
          <w:rFonts w:ascii="Times New Roman" w:hAnsi="Times New Roman" w:cs="Times New Roman"/>
          <w:sz w:val="24"/>
          <w:szCs w:val="24"/>
        </w:rPr>
        <w:t xml:space="preserve">and </w:t>
      </w:r>
      <w:r w:rsidRPr="002F44A7">
        <w:rPr>
          <w:rFonts w:ascii="Times New Roman" w:hAnsi="Times New Roman" w:cs="Times New Roman"/>
          <w:sz w:val="24"/>
          <w:szCs w:val="24"/>
        </w:rPr>
        <w:t>double spaced with a generous margin.</w:t>
      </w:r>
    </w:p>
    <w:p w:rsidR="00777D97" w:rsidRPr="002F44A7" w:rsidRDefault="00DD0EF8" w:rsidP="00777D97">
      <w:pPr>
        <w:rPr>
          <w:rFonts w:ascii="Times New Roman" w:hAnsi="Times New Roman" w:cs="Times New Roman"/>
          <w:sz w:val="24"/>
          <w:szCs w:val="24"/>
        </w:rPr>
      </w:pPr>
      <w:r>
        <w:rPr>
          <w:rFonts w:ascii="Times New Roman" w:hAnsi="Times New Roman" w:cs="Times New Roman"/>
          <w:b/>
          <w:sz w:val="24"/>
          <w:szCs w:val="24"/>
        </w:rPr>
        <w:t xml:space="preserve">All </w:t>
      </w:r>
      <w:r w:rsidR="002F44A7" w:rsidRPr="002F44A7">
        <w:rPr>
          <w:rFonts w:ascii="Times New Roman" w:hAnsi="Times New Roman" w:cs="Times New Roman"/>
          <w:b/>
          <w:sz w:val="24"/>
          <w:szCs w:val="24"/>
        </w:rPr>
        <w:t xml:space="preserve">Students </w:t>
      </w:r>
      <w:r w:rsidR="007E466E" w:rsidRPr="002F44A7">
        <w:rPr>
          <w:rFonts w:ascii="Times New Roman" w:hAnsi="Times New Roman" w:cs="Times New Roman"/>
          <w:b/>
          <w:sz w:val="24"/>
          <w:szCs w:val="24"/>
        </w:rPr>
        <w:t>must upload</w:t>
      </w:r>
      <w:r w:rsidR="00777D97" w:rsidRPr="002F44A7">
        <w:rPr>
          <w:rFonts w:ascii="Times New Roman" w:hAnsi="Times New Roman" w:cs="Times New Roman"/>
          <w:b/>
          <w:sz w:val="24"/>
          <w:szCs w:val="24"/>
        </w:rPr>
        <w:t xml:space="preserve"> a soft copy through </w:t>
      </w:r>
      <w:proofErr w:type="spellStart"/>
      <w:r w:rsidR="00777D97" w:rsidRPr="002F44A7">
        <w:rPr>
          <w:rFonts w:ascii="Times New Roman" w:hAnsi="Times New Roman" w:cs="Times New Roman"/>
          <w:b/>
          <w:sz w:val="24"/>
          <w:szCs w:val="24"/>
        </w:rPr>
        <w:t>Turnitin</w:t>
      </w:r>
      <w:proofErr w:type="spellEnd"/>
      <w:r w:rsidR="00777D97" w:rsidRPr="002F44A7">
        <w:rPr>
          <w:rFonts w:ascii="Times New Roman" w:hAnsi="Times New Roman" w:cs="Times New Roman"/>
          <w:b/>
          <w:sz w:val="24"/>
          <w:szCs w:val="24"/>
        </w:rPr>
        <w:t xml:space="preserve"> on </w:t>
      </w:r>
      <w:proofErr w:type="spellStart"/>
      <w:r w:rsidR="00777D97" w:rsidRPr="002F44A7">
        <w:rPr>
          <w:rFonts w:ascii="Times New Roman" w:hAnsi="Times New Roman" w:cs="Times New Roman"/>
          <w:b/>
          <w:sz w:val="24"/>
          <w:szCs w:val="24"/>
        </w:rPr>
        <w:t>MyRmit</w:t>
      </w:r>
      <w:proofErr w:type="spellEnd"/>
      <w:r w:rsidR="00777D97" w:rsidRPr="002F44A7">
        <w:rPr>
          <w:rFonts w:ascii="Times New Roman" w:hAnsi="Times New Roman" w:cs="Times New Roman"/>
          <w:b/>
          <w:sz w:val="24"/>
          <w:szCs w:val="24"/>
        </w:rPr>
        <w:t xml:space="preserve">/Blackboard by </w:t>
      </w:r>
      <w:r w:rsidR="002F44A7" w:rsidRPr="002F44A7">
        <w:rPr>
          <w:rFonts w:ascii="Times New Roman" w:hAnsi="Times New Roman" w:cs="Times New Roman"/>
          <w:b/>
          <w:sz w:val="24"/>
          <w:szCs w:val="24"/>
        </w:rPr>
        <w:t>11.59pm on Sunday 23 April 2017</w:t>
      </w:r>
      <w:r w:rsidR="002F44A7" w:rsidRPr="002F44A7">
        <w:rPr>
          <w:rFonts w:ascii="Times New Roman" w:hAnsi="Times New Roman" w:cs="Times New Roman"/>
          <w:sz w:val="24"/>
          <w:szCs w:val="24"/>
        </w:rPr>
        <w:t xml:space="preserve">. </w:t>
      </w:r>
      <w:r w:rsidR="002F44A7" w:rsidRPr="002F44A7">
        <w:rPr>
          <w:rFonts w:ascii="Times New Roman" w:hAnsi="Times New Roman" w:cs="Times New Roman"/>
          <w:b/>
          <w:sz w:val="24"/>
          <w:szCs w:val="24"/>
        </w:rPr>
        <w:t>Student</w:t>
      </w:r>
      <w:r w:rsidR="007E466E">
        <w:rPr>
          <w:rFonts w:ascii="Times New Roman" w:hAnsi="Times New Roman" w:cs="Times New Roman"/>
          <w:b/>
          <w:sz w:val="24"/>
          <w:szCs w:val="24"/>
        </w:rPr>
        <w:t>s</w:t>
      </w:r>
      <w:r w:rsidR="002F44A7" w:rsidRPr="002F44A7">
        <w:rPr>
          <w:rFonts w:ascii="Times New Roman" w:hAnsi="Times New Roman" w:cs="Times New Roman"/>
          <w:b/>
          <w:sz w:val="24"/>
          <w:szCs w:val="24"/>
        </w:rPr>
        <w:t xml:space="preserve"> should </w:t>
      </w:r>
      <w:r w:rsidR="002F44A7" w:rsidRPr="002F44A7">
        <w:rPr>
          <w:rFonts w:ascii="Times New Roman" w:hAnsi="Times New Roman" w:cs="Times New Roman"/>
          <w:b/>
          <w:sz w:val="24"/>
          <w:szCs w:val="24"/>
        </w:rPr>
        <w:t xml:space="preserve">also give </w:t>
      </w:r>
      <w:r w:rsidR="002F44A7" w:rsidRPr="002F44A7">
        <w:rPr>
          <w:rFonts w:ascii="Times New Roman" w:hAnsi="Times New Roman" w:cs="Times New Roman"/>
          <w:b/>
          <w:sz w:val="24"/>
          <w:szCs w:val="24"/>
        </w:rPr>
        <w:t xml:space="preserve">a hard copy </w:t>
      </w:r>
      <w:r w:rsidR="002F44A7" w:rsidRPr="002F44A7">
        <w:rPr>
          <w:rFonts w:ascii="Times New Roman" w:hAnsi="Times New Roman" w:cs="Times New Roman"/>
          <w:b/>
          <w:sz w:val="24"/>
          <w:szCs w:val="24"/>
        </w:rPr>
        <w:t xml:space="preserve">to their tutor </w:t>
      </w:r>
      <w:r w:rsidR="002F44A7" w:rsidRPr="002F44A7">
        <w:rPr>
          <w:rFonts w:ascii="Times New Roman" w:hAnsi="Times New Roman" w:cs="Times New Roman"/>
          <w:b/>
          <w:sz w:val="24"/>
          <w:szCs w:val="24"/>
        </w:rPr>
        <w:t xml:space="preserve">in tutorials </w:t>
      </w:r>
      <w:r w:rsidR="007E466E">
        <w:rPr>
          <w:rFonts w:ascii="Times New Roman" w:hAnsi="Times New Roman" w:cs="Times New Roman"/>
          <w:b/>
          <w:sz w:val="24"/>
          <w:szCs w:val="24"/>
        </w:rPr>
        <w:t xml:space="preserve">during </w:t>
      </w:r>
      <w:r w:rsidR="002F44A7" w:rsidRPr="002F44A7">
        <w:rPr>
          <w:rFonts w:ascii="Times New Roman" w:hAnsi="Times New Roman" w:cs="Times New Roman"/>
          <w:b/>
          <w:sz w:val="24"/>
          <w:szCs w:val="24"/>
        </w:rPr>
        <w:t>the week beginning 23 April 2017.</w:t>
      </w:r>
    </w:p>
    <w:p w:rsidR="00777D97" w:rsidRPr="002F44A7" w:rsidRDefault="00777D97" w:rsidP="00777D97">
      <w:pPr>
        <w:rPr>
          <w:rFonts w:ascii="Times New Roman" w:hAnsi="Times New Roman" w:cs="Times New Roman"/>
          <w:sz w:val="24"/>
          <w:szCs w:val="24"/>
        </w:rPr>
      </w:pPr>
      <w:r w:rsidRPr="002F44A7">
        <w:rPr>
          <w:rFonts w:ascii="Times New Roman" w:hAnsi="Times New Roman" w:cs="Times New Roman"/>
          <w:b/>
          <w:sz w:val="24"/>
          <w:szCs w:val="24"/>
        </w:rPr>
        <w:t>S</w:t>
      </w:r>
      <w:r w:rsidRPr="002F44A7">
        <w:rPr>
          <w:rFonts w:ascii="Times New Roman" w:hAnsi="Times New Roman" w:cs="Times New Roman"/>
          <w:b/>
          <w:color w:val="222222"/>
          <w:sz w:val="24"/>
          <w:szCs w:val="24"/>
          <w:shd w:val="clear" w:color="auto" w:fill="FFFFFF"/>
        </w:rPr>
        <w:t xml:space="preserve">tudents should submit the assignment </w:t>
      </w:r>
      <w:r w:rsidR="007E466E">
        <w:rPr>
          <w:rFonts w:ascii="Times New Roman" w:hAnsi="Times New Roman" w:cs="Times New Roman"/>
          <w:b/>
          <w:color w:val="222222"/>
          <w:sz w:val="24"/>
          <w:szCs w:val="24"/>
          <w:shd w:val="clear" w:color="auto" w:fill="FFFFFF"/>
        </w:rPr>
        <w:t xml:space="preserve">on </w:t>
      </w:r>
      <w:proofErr w:type="spellStart"/>
      <w:r w:rsidR="007E466E">
        <w:rPr>
          <w:rFonts w:ascii="Times New Roman" w:hAnsi="Times New Roman" w:cs="Times New Roman"/>
          <w:b/>
          <w:color w:val="222222"/>
          <w:sz w:val="24"/>
          <w:szCs w:val="24"/>
          <w:shd w:val="clear" w:color="auto" w:fill="FFFFFF"/>
        </w:rPr>
        <w:t>Turnitin</w:t>
      </w:r>
      <w:proofErr w:type="spellEnd"/>
      <w:r w:rsidR="007E466E">
        <w:rPr>
          <w:rFonts w:ascii="Times New Roman" w:hAnsi="Times New Roman" w:cs="Times New Roman"/>
          <w:b/>
          <w:color w:val="222222"/>
          <w:sz w:val="24"/>
          <w:szCs w:val="24"/>
          <w:shd w:val="clear" w:color="auto" w:fill="FFFFFF"/>
        </w:rPr>
        <w:t xml:space="preserve"> </w:t>
      </w:r>
      <w:r w:rsidRPr="002F44A7">
        <w:rPr>
          <w:rFonts w:ascii="Times New Roman" w:hAnsi="Times New Roman" w:cs="Times New Roman"/>
          <w:b/>
          <w:color w:val="222222"/>
          <w:sz w:val="24"/>
          <w:szCs w:val="24"/>
          <w:shd w:val="clear" w:color="auto" w:fill="FFFFFF"/>
        </w:rPr>
        <w:t>using Microsoft Word - Not as an Adobe File</w:t>
      </w:r>
      <w:r w:rsidRPr="002F44A7">
        <w:rPr>
          <w:rFonts w:ascii="Times New Roman" w:hAnsi="Times New Roman" w:cs="Times New Roman"/>
          <w:color w:val="222222"/>
          <w:sz w:val="24"/>
          <w:szCs w:val="24"/>
          <w:shd w:val="clear" w:color="auto" w:fill="FFFFFF"/>
        </w:rPr>
        <w:t>.</w:t>
      </w:r>
    </w:p>
    <w:p w:rsidR="002F44A7" w:rsidRPr="002F44A7" w:rsidRDefault="002F44A7" w:rsidP="00777D97">
      <w:pPr>
        <w:rPr>
          <w:rFonts w:ascii="Times New Roman" w:hAnsi="Times New Roman" w:cs="Times New Roman"/>
          <w:b/>
          <w:sz w:val="24"/>
          <w:szCs w:val="24"/>
          <w:u w:val="single"/>
        </w:rPr>
      </w:pPr>
    </w:p>
    <w:p w:rsidR="00777D97" w:rsidRPr="002F44A7" w:rsidRDefault="00777D97" w:rsidP="00777D97">
      <w:pPr>
        <w:rPr>
          <w:rFonts w:ascii="Times New Roman" w:hAnsi="Times New Roman" w:cs="Times New Roman"/>
          <w:b/>
          <w:sz w:val="24"/>
          <w:szCs w:val="24"/>
          <w:u w:val="single"/>
        </w:rPr>
      </w:pPr>
      <w:r w:rsidRPr="002F44A7">
        <w:rPr>
          <w:rFonts w:ascii="Times New Roman" w:hAnsi="Times New Roman" w:cs="Times New Roman"/>
          <w:b/>
          <w:sz w:val="24"/>
          <w:szCs w:val="24"/>
          <w:u w:val="single"/>
        </w:rPr>
        <w:t>SUBMISSION DATE</w:t>
      </w:r>
      <w:r w:rsidRPr="002F44A7">
        <w:rPr>
          <w:rFonts w:ascii="Times New Roman" w:hAnsi="Times New Roman" w:cs="Times New Roman"/>
          <w:sz w:val="24"/>
          <w:szCs w:val="24"/>
        </w:rPr>
        <w:t>:</w:t>
      </w:r>
      <w:r w:rsidRPr="002F44A7">
        <w:rPr>
          <w:rFonts w:ascii="Times New Roman" w:hAnsi="Times New Roman" w:cs="Times New Roman"/>
          <w:b/>
          <w:sz w:val="24"/>
          <w:szCs w:val="24"/>
        </w:rPr>
        <w:t xml:space="preserve"> </w:t>
      </w:r>
      <w:r w:rsidR="002F44A7" w:rsidRPr="002F44A7">
        <w:rPr>
          <w:rFonts w:ascii="Times New Roman" w:hAnsi="Times New Roman" w:cs="Times New Roman"/>
          <w:b/>
          <w:sz w:val="24"/>
          <w:szCs w:val="24"/>
        </w:rPr>
        <w:t>23 April 2017 (see above instructions)</w:t>
      </w:r>
    </w:p>
    <w:p w:rsidR="002F44A7" w:rsidRPr="002F44A7" w:rsidRDefault="002F44A7">
      <w:pPr>
        <w:rPr>
          <w:rFonts w:ascii="Times New Roman" w:hAnsi="Times New Roman" w:cs="Times New Roman"/>
          <w:b/>
          <w:sz w:val="24"/>
          <w:szCs w:val="24"/>
          <w:u w:val="single"/>
        </w:rPr>
      </w:pPr>
    </w:p>
    <w:p w:rsidR="005F09B4" w:rsidRPr="002F44A7" w:rsidRDefault="002F44A7">
      <w:pPr>
        <w:rPr>
          <w:rFonts w:ascii="Times New Roman" w:hAnsi="Times New Roman" w:cs="Times New Roman"/>
          <w:b/>
          <w:sz w:val="24"/>
          <w:szCs w:val="24"/>
          <w:u w:val="single"/>
        </w:rPr>
      </w:pPr>
      <w:r w:rsidRPr="002F44A7">
        <w:rPr>
          <w:rFonts w:ascii="Times New Roman" w:hAnsi="Times New Roman" w:cs="Times New Roman"/>
          <w:b/>
          <w:sz w:val="24"/>
          <w:szCs w:val="24"/>
          <w:u w:val="single"/>
        </w:rPr>
        <w:t>PROBLEM</w:t>
      </w:r>
    </w:p>
    <w:p w:rsidR="00D07B93" w:rsidRPr="002F44A7" w:rsidRDefault="00D07B93" w:rsidP="00D07B93">
      <w:pPr>
        <w:pStyle w:val="BodyTextIndent"/>
        <w:ind w:left="0"/>
        <w:rPr>
          <w:rFonts w:ascii="Times New Roman" w:hAnsi="Times New Roman" w:cs="Times New Roman"/>
          <w:b/>
          <w:sz w:val="24"/>
          <w:szCs w:val="24"/>
        </w:rPr>
      </w:pPr>
      <w:r w:rsidRPr="002F44A7">
        <w:rPr>
          <w:rFonts w:ascii="Times New Roman" w:hAnsi="Times New Roman" w:cs="Times New Roman"/>
          <w:sz w:val="24"/>
          <w:szCs w:val="24"/>
        </w:rPr>
        <w:t>Peter, a doctor and leadin</w:t>
      </w:r>
      <w:r w:rsidR="007A3F9F">
        <w:rPr>
          <w:rFonts w:ascii="Times New Roman" w:hAnsi="Times New Roman" w:cs="Times New Roman"/>
          <w:sz w:val="24"/>
          <w:szCs w:val="24"/>
        </w:rPr>
        <w:t>g heart specialist, aged 55, has</w:t>
      </w:r>
      <w:r w:rsidRPr="002F44A7">
        <w:rPr>
          <w:rFonts w:ascii="Times New Roman" w:hAnsi="Times New Roman" w:cs="Times New Roman"/>
          <w:sz w:val="24"/>
          <w:szCs w:val="24"/>
        </w:rPr>
        <w:t xml:space="preserve"> run his own successful medical practice in Mel</w:t>
      </w:r>
      <w:r w:rsidR="007A3F9F">
        <w:rPr>
          <w:rFonts w:ascii="Times New Roman" w:hAnsi="Times New Roman" w:cs="Times New Roman"/>
          <w:sz w:val="24"/>
          <w:szCs w:val="24"/>
        </w:rPr>
        <w:t>bourne for over 20 years. He has</w:t>
      </w:r>
      <w:r w:rsidRPr="002F44A7">
        <w:rPr>
          <w:rFonts w:ascii="Times New Roman" w:hAnsi="Times New Roman" w:cs="Times New Roman"/>
          <w:sz w:val="24"/>
          <w:szCs w:val="24"/>
        </w:rPr>
        <w:t xml:space="preserve"> also been an honorary surgeon at the Royal Melbourne Hospital and was an advisor to a number of medical boards. In April 20</w:t>
      </w:r>
      <w:r w:rsidR="00C236E1">
        <w:rPr>
          <w:rFonts w:ascii="Times New Roman" w:hAnsi="Times New Roman" w:cs="Times New Roman"/>
          <w:sz w:val="24"/>
          <w:szCs w:val="24"/>
        </w:rPr>
        <w:t>14</w:t>
      </w:r>
      <w:r w:rsidRPr="002F44A7">
        <w:rPr>
          <w:rFonts w:ascii="Times New Roman" w:hAnsi="Times New Roman" w:cs="Times New Roman"/>
          <w:sz w:val="24"/>
          <w:szCs w:val="24"/>
        </w:rPr>
        <w:t xml:space="preserve">, he signed an employment contract in Melbourne with the </w:t>
      </w:r>
      <w:r w:rsidRPr="002F44A7">
        <w:rPr>
          <w:rFonts w:ascii="Times New Roman" w:hAnsi="Times New Roman" w:cs="Times New Roman"/>
          <w:sz w:val="24"/>
          <w:szCs w:val="24"/>
        </w:rPr>
        <w:t>Brunei Ministry of Health</w:t>
      </w:r>
      <w:r w:rsidR="002F44A7" w:rsidRPr="002F44A7">
        <w:rPr>
          <w:rFonts w:ascii="Times New Roman" w:hAnsi="Times New Roman" w:cs="Times New Roman"/>
          <w:sz w:val="24"/>
          <w:szCs w:val="24"/>
        </w:rPr>
        <w:t>, whereby</w:t>
      </w:r>
      <w:r w:rsidRPr="002F44A7">
        <w:rPr>
          <w:rFonts w:ascii="Times New Roman" w:hAnsi="Times New Roman" w:cs="Times New Roman"/>
          <w:sz w:val="24"/>
          <w:szCs w:val="24"/>
        </w:rPr>
        <w:t xml:space="preserve"> he agreed to </w:t>
      </w:r>
      <w:r w:rsidR="002F44A7" w:rsidRPr="002F44A7">
        <w:rPr>
          <w:rFonts w:ascii="Times New Roman" w:hAnsi="Times New Roman" w:cs="Times New Roman"/>
          <w:sz w:val="24"/>
          <w:szCs w:val="24"/>
        </w:rPr>
        <w:t>work in</w:t>
      </w:r>
      <w:r w:rsidRPr="002F44A7">
        <w:rPr>
          <w:rFonts w:ascii="Times New Roman" w:hAnsi="Times New Roman" w:cs="Times New Roman"/>
          <w:sz w:val="24"/>
          <w:szCs w:val="24"/>
        </w:rPr>
        <w:t xml:space="preserve"> </w:t>
      </w:r>
      <w:r w:rsidRPr="002F44A7">
        <w:rPr>
          <w:rFonts w:ascii="Times New Roman" w:hAnsi="Times New Roman" w:cs="Times New Roman"/>
          <w:sz w:val="24"/>
          <w:szCs w:val="24"/>
        </w:rPr>
        <w:t>a Brunei</w:t>
      </w:r>
      <w:r w:rsidRPr="002F44A7">
        <w:rPr>
          <w:rFonts w:ascii="Times New Roman" w:hAnsi="Times New Roman" w:cs="Times New Roman"/>
          <w:sz w:val="24"/>
          <w:szCs w:val="24"/>
        </w:rPr>
        <w:t xml:space="preserve"> Hospital for tw</w:t>
      </w:r>
      <w:r w:rsidRPr="002F44A7">
        <w:rPr>
          <w:rFonts w:ascii="Times New Roman" w:hAnsi="Times New Roman" w:cs="Times New Roman"/>
          <w:sz w:val="24"/>
          <w:szCs w:val="24"/>
        </w:rPr>
        <w:t>o years commencing on 1 July 2014</w:t>
      </w:r>
      <w:r w:rsidRPr="002F44A7">
        <w:rPr>
          <w:rFonts w:ascii="Times New Roman" w:hAnsi="Times New Roman" w:cs="Times New Roman"/>
          <w:sz w:val="24"/>
          <w:szCs w:val="24"/>
        </w:rPr>
        <w:t>. At the time of signing the agreement</w:t>
      </w:r>
      <w:r w:rsidR="007A3F9F">
        <w:rPr>
          <w:rFonts w:ascii="Times New Roman" w:hAnsi="Times New Roman" w:cs="Times New Roman"/>
          <w:sz w:val="24"/>
          <w:szCs w:val="24"/>
        </w:rPr>
        <w:t>,</w:t>
      </w:r>
      <w:r w:rsidRPr="002F44A7">
        <w:rPr>
          <w:rFonts w:ascii="Times New Roman" w:hAnsi="Times New Roman" w:cs="Times New Roman"/>
          <w:sz w:val="24"/>
          <w:szCs w:val="24"/>
        </w:rPr>
        <w:t xml:space="preserve"> Peter was </w:t>
      </w:r>
      <w:r w:rsidR="002F44A7">
        <w:rPr>
          <w:rFonts w:ascii="Times New Roman" w:hAnsi="Times New Roman" w:cs="Times New Roman"/>
          <w:sz w:val="24"/>
          <w:szCs w:val="24"/>
        </w:rPr>
        <w:t>told</w:t>
      </w:r>
      <w:r w:rsidRPr="002F44A7">
        <w:rPr>
          <w:rFonts w:ascii="Times New Roman" w:hAnsi="Times New Roman" w:cs="Times New Roman"/>
          <w:sz w:val="24"/>
          <w:szCs w:val="24"/>
        </w:rPr>
        <w:t xml:space="preserve"> that at the end of his two year contract the hospital </w:t>
      </w:r>
      <w:r w:rsidR="002F44A7">
        <w:rPr>
          <w:rFonts w:ascii="Times New Roman" w:hAnsi="Times New Roman" w:cs="Times New Roman"/>
          <w:sz w:val="24"/>
          <w:szCs w:val="24"/>
        </w:rPr>
        <w:t>may</w:t>
      </w:r>
      <w:r w:rsidRPr="002F44A7">
        <w:rPr>
          <w:rFonts w:ascii="Times New Roman" w:hAnsi="Times New Roman" w:cs="Times New Roman"/>
          <w:sz w:val="24"/>
          <w:szCs w:val="24"/>
        </w:rPr>
        <w:t xml:space="preserve"> offer him a one year extension.  Peter advised the hospital at the time of signing that he had no definite view of accepting or rejecting the possible extension</w:t>
      </w:r>
      <w:r w:rsidR="002F44A7">
        <w:rPr>
          <w:rFonts w:ascii="Times New Roman" w:hAnsi="Times New Roman" w:cs="Times New Roman"/>
          <w:sz w:val="24"/>
          <w:szCs w:val="24"/>
        </w:rPr>
        <w:t>,</w:t>
      </w:r>
      <w:r w:rsidRPr="002F44A7">
        <w:rPr>
          <w:rFonts w:ascii="Times New Roman" w:hAnsi="Times New Roman" w:cs="Times New Roman"/>
          <w:sz w:val="24"/>
          <w:szCs w:val="24"/>
        </w:rPr>
        <w:t xml:space="preserve"> but would consider it at the end of his two year </w:t>
      </w:r>
      <w:r w:rsidRPr="002F44A7">
        <w:rPr>
          <w:rFonts w:ascii="Times New Roman" w:hAnsi="Times New Roman" w:cs="Times New Roman"/>
          <w:sz w:val="24"/>
          <w:szCs w:val="24"/>
        </w:rPr>
        <w:lastRenderedPageBreak/>
        <w:t xml:space="preserve">posting.  He rented his house </w:t>
      </w:r>
      <w:r w:rsidR="007A3F9F">
        <w:rPr>
          <w:rFonts w:ascii="Times New Roman" w:hAnsi="Times New Roman" w:cs="Times New Roman"/>
          <w:sz w:val="24"/>
          <w:szCs w:val="24"/>
        </w:rPr>
        <w:t xml:space="preserve">out </w:t>
      </w:r>
      <w:r w:rsidRPr="002F44A7">
        <w:rPr>
          <w:rFonts w:ascii="Times New Roman" w:hAnsi="Times New Roman" w:cs="Times New Roman"/>
          <w:sz w:val="24"/>
          <w:szCs w:val="24"/>
        </w:rPr>
        <w:t xml:space="preserve">in Melbourne for two years. </w:t>
      </w:r>
      <w:r w:rsidRPr="002F44A7">
        <w:rPr>
          <w:rFonts w:ascii="Times New Roman" w:hAnsi="Times New Roman" w:cs="Times New Roman"/>
          <w:sz w:val="24"/>
          <w:szCs w:val="24"/>
        </w:rPr>
        <w:t xml:space="preserve"> He arrived in Brunei</w:t>
      </w:r>
      <w:r w:rsidRPr="002F44A7">
        <w:rPr>
          <w:rFonts w:ascii="Times New Roman" w:hAnsi="Times New Roman" w:cs="Times New Roman"/>
          <w:sz w:val="24"/>
          <w:szCs w:val="24"/>
        </w:rPr>
        <w:t xml:space="preserve"> on 1 July 20</w:t>
      </w:r>
      <w:r w:rsidRPr="002F44A7">
        <w:rPr>
          <w:rFonts w:ascii="Times New Roman" w:hAnsi="Times New Roman" w:cs="Times New Roman"/>
          <w:sz w:val="24"/>
          <w:szCs w:val="24"/>
        </w:rPr>
        <w:t>14</w:t>
      </w:r>
      <w:r w:rsidRPr="002F44A7">
        <w:rPr>
          <w:rFonts w:ascii="Times New Roman" w:hAnsi="Times New Roman" w:cs="Times New Roman"/>
          <w:sz w:val="24"/>
          <w:szCs w:val="24"/>
        </w:rPr>
        <w:t xml:space="preserve"> with his wife</w:t>
      </w:r>
      <w:r w:rsidRPr="002F44A7">
        <w:rPr>
          <w:rFonts w:ascii="Times New Roman" w:hAnsi="Times New Roman" w:cs="Times New Roman"/>
          <w:sz w:val="24"/>
          <w:szCs w:val="24"/>
        </w:rPr>
        <w:t>,</w:t>
      </w:r>
      <w:r w:rsidRPr="002F44A7">
        <w:rPr>
          <w:rFonts w:ascii="Times New Roman" w:hAnsi="Times New Roman" w:cs="Times New Roman"/>
          <w:sz w:val="24"/>
          <w:szCs w:val="24"/>
        </w:rPr>
        <w:t xml:space="preserve"> where he </w:t>
      </w:r>
      <w:r w:rsidR="007E466E">
        <w:rPr>
          <w:rFonts w:ascii="Times New Roman" w:hAnsi="Times New Roman" w:cs="Times New Roman"/>
          <w:sz w:val="24"/>
          <w:szCs w:val="24"/>
        </w:rPr>
        <w:t xml:space="preserve">leased </w:t>
      </w:r>
      <w:r w:rsidRPr="002F44A7">
        <w:rPr>
          <w:rFonts w:ascii="Times New Roman" w:hAnsi="Times New Roman" w:cs="Times New Roman"/>
          <w:sz w:val="24"/>
          <w:szCs w:val="24"/>
        </w:rPr>
        <w:t>an apartment for two years</w:t>
      </w:r>
      <w:r w:rsidR="007A3F9F">
        <w:rPr>
          <w:rFonts w:ascii="Times New Roman" w:hAnsi="Times New Roman" w:cs="Times New Roman"/>
          <w:sz w:val="24"/>
          <w:szCs w:val="24"/>
        </w:rPr>
        <w:t>,</w:t>
      </w:r>
      <w:r w:rsidRPr="002F44A7">
        <w:rPr>
          <w:rFonts w:ascii="Times New Roman" w:hAnsi="Times New Roman" w:cs="Times New Roman"/>
          <w:sz w:val="24"/>
          <w:szCs w:val="24"/>
        </w:rPr>
        <w:t xml:space="preserve"> with an option to extend the lease for one year.  His adult children remained in Australia with their own families. While in </w:t>
      </w:r>
      <w:r w:rsidRPr="002F44A7">
        <w:rPr>
          <w:rFonts w:ascii="Times New Roman" w:hAnsi="Times New Roman" w:cs="Times New Roman"/>
          <w:sz w:val="24"/>
          <w:szCs w:val="24"/>
        </w:rPr>
        <w:t>Brunei</w:t>
      </w:r>
      <w:r w:rsidRPr="002F44A7">
        <w:rPr>
          <w:rFonts w:ascii="Times New Roman" w:hAnsi="Times New Roman" w:cs="Times New Roman"/>
          <w:sz w:val="24"/>
          <w:szCs w:val="24"/>
        </w:rPr>
        <w:t xml:space="preserve">, he joined </w:t>
      </w:r>
      <w:r w:rsidR="00C236E1">
        <w:rPr>
          <w:rFonts w:ascii="Times New Roman" w:hAnsi="Times New Roman" w:cs="Times New Roman"/>
          <w:sz w:val="24"/>
          <w:szCs w:val="24"/>
        </w:rPr>
        <w:t>a</w:t>
      </w:r>
      <w:r w:rsidRPr="002F44A7">
        <w:rPr>
          <w:rFonts w:ascii="Times New Roman" w:hAnsi="Times New Roman" w:cs="Times New Roman"/>
          <w:sz w:val="24"/>
          <w:szCs w:val="24"/>
        </w:rPr>
        <w:t xml:space="preserve"> </w:t>
      </w:r>
      <w:r w:rsidRPr="002F44A7">
        <w:rPr>
          <w:rFonts w:ascii="Times New Roman" w:hAnsi="Times New Roman" w:cs="Times New Roman"/>
          <w:sz w:val="24"/>
          <w:szCs w:val="24"/>
        </w:rPr>
        <w:t>Brunei</w:t>
      </w:r>
      <w:r w:rsidR="00522E4D" w:rsidRPr="002F44A7">
        <w:rPr>
          <w:rFonts w:ascii="Times New Roman" w:hAnsi="Times New Roman" w:cs="Times New Roman"/>
          <w:sz w:val="24"/>
          <w:szCs w:val="24"/>
        </w:rPr>
        <w:t xml:space="preserve"> Golf Club. He played a round of golf each week. </w:t>
      </w:r>
      <w:r w:rsidRPr="002F44A7">
        <w:rPr>
          <w:rFonts w:ascii="Times New Roman" w:hAnsi="Times New Roman" w:cs="Times New Roman"/>
          <w:sz w:val="24"/>
          <w:szCs w:val="24"/>
        </w:rPr>
        <w:t xml:space="preserve">His wife, an instructor in diving, rock climbing and skydiving obtained employment with a local adventure travel company. </w:t>
      </w:r>
    </w:p>
    <w:p w:rsidR="00D07B93" w:rsidRPr="002F44A7" w:rsidRDefault="00D07B93" w:rsidP="00D07B93">
      <w:pPr>
        <w:pStyle w:val="BodyText"/>
        <w:tabs>
          <w:tab w:val="left" w:pos="-720"/>
        </w:tabs>
        <w:rPr>
          <w:szCs w:val="24"/>
        </w:rPr>
      </w:pPr>
    </w:p>
    <w:p w:rsidR="00D07B93" w:rsidRPr="002F44A7" w:rsidRDefault="007E466E" w:rsidP="00D07B93">
      <w:pPr>
        <w:pStyle w:val="BodyTextIndent"/>
        <w:ind w:left="0"/>
        <w:rPr>
          <w:rFonts w:ascii="Times New Roman" w:hAnsi="Times New Roman" w:cs="Times New Roman"/>
          <w:b/>
          <w:sz w:val="24"/>
          <w:szCs w:val="24"/>
        </w:rPr>
      </w:pPr>
      <w:r>
        <w:rPr>
          <w:rFonts w:ascii="Times New Roman" w:hAnsi="Times New Roman" w:cs="Times New Roman"/>
          <w:sz w:val="24"/>
          <w:szCs w:val="24"/>
        </w:rPr>
        <w:t xml:space="preserve">On 1 June 2015, </w:t>
      </w:r>
      <w:r w:rsidR="00522E4D" w:rsidRPr="002F44A7">
        <w:rPr>
          <w:rFonts w:ascii="Times New Roman" w:hAnsi="Times New Roman" w:cs="Times New Roman"/>
          <w:sz w:val="24"/>
          <w:szCs w:val="24"/>
        </w:rPr>
        <w:t xml:space="preserve">his wife returned to </w:t>
      </w:r>
      <w:r w:rsidRPr="002F44A7">
        <w:rPr>
          <w:rFonts w:ascii="Times New Roman" w:hAnsi="Times New Roman" w:cs="Times New Roman"/>
          <w:sz w:val="24"/>
          <w:szCs w:val="24"/>
        </w:rPr>
        <w:t>Australia</w:t>
      </w:r>
      <w:r w:rsidR="00522E4D" w:rsidRPr="002F44A7">
        <w:rPr>
          <w:rFonts w:ascii="Times New Roman" w:hAnsi="Times New Roman" w:cs="Times New Roman"/>
          <w:sz w:val="24"/>
          <w:szCs w:val="24"/>
        </w:rPr>
        <w:t xml:space="preserve"> to help nurse her sick mother. The family home was still rented out, so his wife lived with her mother. Peter continued to work in Brunei. On 29 June 2016</w:t>
      </w:r>
      <w:r w:rsidR="00D07B93" w:rsidRPr="002F44A7">
        <w:rPr>
          <w:rFonts w:ascii="Times New Roman" w:hAnsi="Times New Roman" w:cs="Times New Roman"/>
          <w:sz w:val="24"/>
          <w:szCs w:val="24"/>
        </w:rPr>
        <w:t xml:space="preserve"> Peter was offered a one year extension of his contract</w:t>
      </w:r>
      <w:r w:rsidR="007A3F9F">
        <w:rPr>
          <w:rFonts w:ascii="Times New Roman" w:hAnsi="Times New Roman" w:cs="Times New Roman"/>
          <w:sz w:val="24"/>
          <w:szCs w:val="24"/>
        </w:rPr>
        <w:t>,</w:t>
      </w:r>
      <w:r w:rsidR="00D07B93" w:rsidRPr="002F44A7">
        <w:rPr>
          <w:rFonts w:ascii="Times New Roman" w:hAnsi="Times New Roman" w:cs="Times New Roman"/>
          <w:sz w:val="24"/>
          <w:szCs w:val="24"/>
        </w:rPr>
        <w:t xml:space="preserve"> but decided to reject it</w:t>
      </w:r>
      <w:r w:rsidR="007A3F9F">
        <w:rPr>
          <w:rFonts w:ascii="Times New Roman" w:hAnsi="Times New Roman" w:cs="Times New Roman"/>
          <w:sz w:val="24"/>
          <w:szCs w:val="24"/>
        </w:rPr>
        <w:t>,</w:t>
      </w:r>
      <w:r w:rsidR="00D07B93" w:rsidRPr="002F44A7">
        <w:rPr>
          <w:rFonts w:ascii="Times New Roman" w:hAnsi="Times New Roman" w:cs="Times New Roman"/>
          <w:sz w:val="24"/>
          <w:szCs w:val="24"/>
        </w:rPr>
        <w:t xml:space="preserve"> as he wished to start</w:t>
      </w:r>
      <w:r w:rsidR="00522E4D" w:rsidRPr="002F44A7">
        <w:rPr>
          <w:rFonts w:ascii="Times New Roman" w:hAnsi="Times New Roman" w:cs="Times New Roman"/>
          <w:sz w:val="24"/>
          <w:szCs w:val="24"/>
        </w:rPr>
        <w:t xml:space="preserve"> a new private practice in Australia. He </w:t>
      </w:r>
      <w:r w:rsidR="00D07B93" w:rsidRPr="002F44A7">
        <w:rPr>
          <w:rFonts w:ascii="Times New Roman" w:hAnsi="Times New Roman" w:cs="Times New Roman"/>
          <w:sz w:val="24"/>
          <w:szCs w:val="24"/>
        </w:rPr>
        <w:t xml:space="preserve">left </w:t>
      </w:r>
      <w:r w:rsidR="00522E4D" w:rsidRPr="002F44A7">
        <w:rPr>
          <w:rFonts w:ascii="Times New Roman" w:hAnsi="Times New Roman" w:cs="Times New Roman"/>
          <w:sz w:val="24"/>
          <w:szCs w:val="24"/>
        </w:rPr>
        <w:t xml:space="preserve">Brunei </w:t>
      </w:r>
      <w:r w:rsidR="00C236E1">
        <w:rPr>
          <w:rFonts w:ascii="Times New Roman" w:hAnsi="Times New Roman" w:cs="Times New Roman"/>
          <w:sz w:val="24"/>
          <w:szCs w:val="24"/>
        </w:rPr>
        <w:t xml:space="preserve">on </w:t>
      </w:r>
      <w:r w:rsidR="00D07B93" w:rsidRPr="002F44A7">
        <w:rPr>
          <w:rFonts w:ascii="Times New Roman" w:hAnsi="Times New Roman" w:cs="Times New Roman"/>
          <w:sz w:val="24"/>
          <w:szCs w:val="24"/>
        </w:rPr>
        <w:t>30 June 20</w:t>
      </w:r>
      <w:r w:rsidR="00522E4D" w:rsidRPr="002F44A7">
        <w:rPr>
          <w:rFonts w:ascii="Times New Roman" w:hAnsi="Times New Roman" w:cs="Times New Roman"/>
          <w:sz w:val="24"/>
          <w:szCs w:val="24"/>
        </w:rPr>
        <w:t>16</w:t>
      </w:r>
      <w:r w:rsidR="00D07B93" w:rsidRPr="002F44A7">
        <w:rPr>
          <w:rFonts w:ascii="Times New Roman" w:hAnsi="Times New Roman" w:cs="Times New Roman"/>
          <w:sz w:val="24"/>
          <w:szCs w:val="24"/>
        </w:rPr>
        <w:t xml:space="preserve">. While in </w:t>
      </w:r>
      <w:r w:rsidR="00522E4D" w:rsidRPr="002F44A7">
        <w:rPr>
          <w:rFonts w:ascii="Times New Roman" w:hAnsi="Times New Roman" w:cs="Times New Roman"/>
          <w:sz w:val="24"/>
          <w:szCs w:val="24"/>
        </w:rPr>
        <w:t>Brunei</w:t>
      </w:r>
      <w:r w:rsidR="007A3F9F">
        <w:rPr>
          <w:rFonts w:ascii="Times New Roman" w:hAnsi="Times New Roman" w:cs="Times New Roman"/>
          <w:sz w:val="24"/>
          <w:szCs w:val="24"/>
        </w:rPr>
        <w:t xml:space="preserve">, </w:t>
      </w:r>
      <w:r w:rsidR="00D07B93" w:rsidRPr="002F44A7">
        <w:rPr>
          <w:rFonts w:ascii="Times New Roman" w:hAnsi="Times New Roman" w:cs="Times New Roman"/>
          <w:sz w:val="24"/>
          <w:szCs w:val="24"/>
        </w:rPr>
        <w:t xml:space="preserve">the rent from his house in </w:t>
      </w:r>
      <w:r w:rsidR="00522E4D" w:rsidRPr="002F44A7">
        <w:rPr>
          <w:rFonts w:ascii="Times New Roman" w:hAnsi="Times New Roman" w:cs="Times New Roman"/>
          <w:sz w:val="24"/>
          <w:szCs w:val="24"/>
        </w:rPr>
        <w:t>Melbourne was</w:t>
      </w:r>
      <w:r w:rsidR="00D07B93" w:rsidRPr="002F44A7">
        <w:rPr>
          <w:rFonts w:ascii="Times New Roman" w:hAnsi="Times New Roman" w:cs="Times New Roman"/>
          <w:sz w:val="24"/>
          <w:szCs w:val="24"/>
        </w:rPr>
        <w:t xml:space="preserve"> paid into his interest earning Australian bank account.  His salary was paid into an interest </w:t>
      </w:r>
      <w:r w:rsidR="00522E4D" w:rsidRPr="002F44A7">
        <w:rPr>
          <w:rFonts w:ascii="Times New Roman" w:hAnsi="Times New Roman" w:cs="Times New Roman"/>
          <w:sz w:val="24"/>
          <w:szCs w:val="24"/>
        </w:rPr>
        <w:t>earning Brunei</w:t>
      </w:r>
      <w:r w:rsidR="00D07B93" w:rsidRPr="002F44A7">
        <w:rPr>
          <w:rFonts w:ascii="Times New Roman" w:hAnsi="Times New Roman" w:cs="Times New Roman"/>
          <w:sz w:val="24"/>
          <w:szCs w:val="24"/>
        </w:rPr>
        <w:t xml:space="preserve"> bank account </w:t>
      </w:r>
      <w:r w:rsidR="007A3F9F">
        <w:rPr>
          <w:rFonts w:ascii="Times New Roman" w:hAnsi="Times New Roman" w:cs="Times New Roman"/>
          <w:sz w:val="24"/>
          <w:szCs w:val="24"/>
        </w:rPr>
        <w:t xml:space="preserve">which </w:t>
      </w:r>
      <w:r w:rsidR="00D07B93" w:rsidRPr="002F44A7">
        <w:rPr>
          <w:rFonts w:ascii="Times New Roman" w:hAnsi="Times New Roman" w:cs="Times New Roman"/>
          <w:sz w:val="24"/>
          <w:szCs w:val="24"/>
        </w:rPr>
        <w:t xml:space="preserve">he had opened in </w:t>
      </w:r>
      <w:r w:rsidR="00522E4D" w:rsidRPr="002F44A7">
        <w:rPr>
          <w:rFonts w:ascii="Times New Roman" w:hAnsi="Times New Roman" w:cs="Times New Roman"/>
          <w:color w:val="222222"/>
          <w:sz w:val="24"/>
          <w:szCs w:val="24"/>
          <w:shd w:val="clear" w:color="auto" w:fill="FFFFFF"/>
        </w:rPr>
        <w:t>the</w:t>
      </w:r>
      <w:r w:rsidR="00522E4D" w:rsidRPr="002F44A7">
        <w:rPr>
          <w:rFonts w:ascii="Times New Roman" w:hAnsi="Times New Roman" w:cs="Times New Roman"/>
          <w:color w:val="222222"/>
          <w:sz w:val="24"/>
          <w:szCs w:val="24"/>
          <w:shd w:val="clear" w:color="auto" w:fill="FFFFFF"/>
        </w:rPr>
        <w:t xml:space="preserve"> capital</w:t>
      </w:r>
      <w:r w:rsidR="00522E4D" w:rsidRPr="002F44A7">
        <w:rPr>
          <w:rFonts w:ascii="Times New Roman" w:hAnsi="Times New Roman" w:cs="Times New Roman"/>
          <w:color w:val="222222"/>
          <w:sz w:val="24"/>
          <w:szCs w:val="24"/>
          <w:shd w:val="clear" w:color="auto" w:fill="FFFFFF"/>
        </w:rPr>
        <w:t xml:space="preserve"> city</w:t>
      </w:r>
      <w:r w:rsidR="00522E4D" w:rsidRPr="002F44A7">
        <w:rPr>
          <w:rFonts w:ascii="Times New Roman" w:hAnsi="Times New Roman" w:cs="Times New Roman"/>
          <w:color w:val="222222"/>
          <w:sz w:val="24"/>
          <w:szCs w:val="24"/>
          <w:shd w:val="clear" w:color="auto" w:fill="FFFFFF"/>
        </w:rPr>
        <w:t>, Bandar Seri Begawan</w:t>
      </w:r>
      <w:r w:rsidR="00D07B93" w:rsidRPr="002F44A7">
        <w:rPr>
          <w:rFonts w:ascii="Times New Roman" w:hAnsi="Times New Roman" w:cs="Times New Roman"/>
          <w:sz w:val="24"/>
          <w:szCs w:val="24"/>
        </w:rPr>
        <w:t xml:space="preserve">.  He drew upon </w:t>
      </w:r>
      <w:r>
        <w:rPr>
          <w:rFonts w:ascii="Times New Roman" w:hAnsi="Times New Roman" w:cs="Times New Roman"/>
          <w:sz w:val="24"/>
          <w:szCs w:val="24"/>
        </w:rPr>
        <w:t xml:space="preserve">both his Australian </w:t>
      </w:r>
      <w:r w:rsidR="00C236E1">
        <w:rPr>
          <w:rFonts w:ascii="Times New Roman" w:hAnsi="Times New Roman" w:cs="Times New Roman"/>
          <w:sz w:val="24"/>
          <w:szCs w:val="24"/>
        </w:rPr>
        <w:t xml:space="preserve">and </w:t>
      </w:r>
      <w:r w:rsidR="00C236E1" w:rsidRPr="002F44A7">
        <w:rPr>
          <w:rFonts w:ascii="Times New Roman" w:hAnsi="Times New Roman" w:cs="Times New Roman"/>
          <w:sz w:val="24"/>
          <w:szCs w:val="24"/>
        </w:rPr>
        <w:t>Brunei</w:t>
      </w:r>
      <w:r w:rsidR="00D07B93" w:rsidRPr="002F44A7">
        <w:rPr>
          <w:rFonts w:ascii="Times New Roman" w:hAnsi="Times New Roman" w:cs="Times New Roman"/>
          <w:sz w:val="24"/>
          <w:szCs w:val="24"/>
        </w:rPr>
        <w:t xml:space="preserve"> bank account</w:t>
      </w:r>
      <w:r>
        <w:rPr>
          <w:rFonts w:ascii="Times New Roman" w:hAnsi="Times New Roman" w:cs="Times New Roman"/>
          <w:sz w:val="24"/>
          <w:szCs w:val="24"/>
        </w:rPr>
        <w:t>s</w:t>
      </w:r>
      <w:r w:rsidR="00D07B93" w:rsidRPr="002F44A7">
        <w:rPr>
          <w:rFonts w:ascii="Times New Roman" w:hAnsi="Times New Roman" w:cs="Times New Roman"/>
          <w:sz w:val="24"/>
          <w:szCs w:val="24"/>
        </w:rPr>
        <w:t xml:space="preserve"> from time to time at local ATMs in </w:t>
      </w:r>
      <w:r w:rsidR="00522E4D" w:rsidRPr="002F44A7">
        <w:rPr>
          <w:rFonts w:ascii="Times New Roman" w:hAnsi="Times New Roman" w:cs="Times New Roman"/>
          <w:sz w:val="24"/>
          <w:szCs w:val="24"/>
        </w:rPr>
        <w:t>Brunei</w:t>
      </w:r>
      <w:r w:rsidR="00D07B93" w:rsidRPr="002F44A7">
        <w:rPr>
          <w:rFonts w:ascii="Times New Roman" w:hAnsi="Times New Roman" w:cs="Times New Roman"/>
          <w:sz w:val="24"/>
          <w:szCs w:val="24"/>
        </w:rPr>
        <w:t xml:space="preserve">. </w:t>
      </w:r>
    </w:p>
    <w:p w:rsidR="00D07B93" w:rsidRPr="002F44A7" w:rsidRDefault="00D07B93" w:rsidP="00D07B93">
      <w:pPr>
        <w:pStyle w:val="BodyText"/>
        <w:tabs>
          <w:tab w:val="left" w:pos="-720"/>
        </w:tabs>
        <w:rPr>
          <w:szCs w:val="24"/>
        </w:rPr>
      </w:pPr>
    </w:p>
    <w:p w:rsidR="00D07B93" w:rsidRPr="002F44A7" w:rsidRDefault="00D07B93" w:rsidP="00D07B93">
      <w:pPr>
        <w:tabs>
          <w:tab w:val="left" w:pos="-720"/>
        </w:tabs>
        <w:suppressAutoHyphens/>
        <w:rPr>
          <w:rFonts w:ascii="Times New Roman" w:hAnsi="Times New Roman" w:cs="Times New Roman"/>
          <w:spacing w:val="-3"/>
          <w:sz w:val="24"/>
          <w:szCs w:val="24"/>
        </w:rPr>
      </w:pPr>
      <w:r w:rsidRPr="002F44A7">
        <w:rPr>
          <w:rFonts w:ascii="Times New Roman" w:hAnsi="Times New Roman" w:cs="Times New Roman"/>
          <w:spacing w:val="-3"/>
          <w:sz w:val="24"/>
          <w:szCs w:val="24"/>
        </w:rPr>
        <w:t>During the 20</w:t>
      </w:r>
      <w:r w:rsidR="00522E4D" w:rsidRPr="002F44A7">
        <w:rPr>
          <w:rFonts w:ascii="Times New Roman" w:hAnsi="Times New Roman" w:cs="Times New Roman"/>
          <w:spacing w:val="-3"/>
          <w:sz w:val="24"/>
          <w:szCs w:val="24"/>
        </w:rPr>
        <w:t>13</w:t>
      </w:r>
      <w:r w:rsidRPr="002F44A7">
        <w:rPr>
          <w:rFonts w:ascii="Times New Roman" w:hAnsi="Times New Roman" w:cs="Times New Roman"/>
          <w:spacing w:val="-3"/>
          <w:sz w:val="24"/>
          <w:szCs w:val="24"/>
        </w:rPr>
        <w:t>-20</w:t>
      </w:r>
      <w:r w:rsidR="00522E4D" w:rsidRPr="002F44A7">
        <w:rPr>
          <w:rFonts w:ascii="Times New Roman" w:hAnsi="Times New Roman" w:cs="Times New Roman"/>
          <w:spacing w:val="-3"/>
          <w:sz w:val="24"/>
          <w:szCs w:val="24"/>
        </w:rPr>
        <w:t>14</w:t>
      </w:r>
      <w:r w:rsidRPr="002F44A7">
        <w:rPr>
          <w:rFonts w:ascii="Times New Roman" w:hAnsi="Times New Roman" w:cs="Times New Roman"/>
          <w:spacing w:val="-3"/>
          <w:sz w:val="24"/>
          <w:szCs w:val="24"/>
        </w:rPr>
        <w:t xml:space="preserve"> income year</w:t>
      </w:r>
      <w:r w:rsidR="007E466E">
        <w:rPr>
          <w:rFonts w:ascii="Times New Roman" w:hAnsi="Times New Roman" w:cs="Times New Roman"/>
          <w:spacing w:val="-3"/>
          <w:sz w:val="24"/>
          <w:szCs w:val="24"/>
        </w:rPr>
        <w:t xml:space="preserve">, </w:t>
      </w:r>
      <w:r w:rsidR="007E466E" w:rsidRPr="002F44A7">
        <w:rPr>
          <w:rFonts w:ascii="Times New Roman" w:hAnsi="Times New Roman" w:cs="Times New Roman"/>
          <w:spacing w:val="-3"/>
          <w:sz w:val="24"/>
          <w:szCs w:val="24"/>
        </w:rPr>
        <w:t>prior</w:t>
      </w:r>
      <w:r w:rsidRPr="002F44A7">
        <w:rPr>
          <w:rFonts w:ascii="Times New Roman" w:hAnsi="Times New Roman" w:cs="Times New Roman"/>
          <w:spacing w:val="-3"/>
          <w:sz w:val="24"/>
          <w:szCs w:val="24"/>
        </w:rPr>
        <w:t xml:space="preserve"> to leaving Australia to take up the hospital appointme</w:t>
      </w:r>
      <w:r w:rsidR="007E466E">
        <w:rPr>
          <w:rFonts w:ascii="Times New Roman" w:hAnsi="Times New Roman" w:cs="Times New Roman"/>
          <w:spacing w:val="-3"/>
          <w:sz w:val="24"/>
          <w:szCs w:val="24"/>
        </w:rPr>
        <w:t>nt in Brunei</w:t>
      </w:r>
      <w:r w:rsidRPr="002F44A7">
        <w:rPr>
          <w:rFonts w:ascii="Times New Roman" w:hAnsi="Times New Roman" w:cs="Times New Roman"/>
          <w:spacing w:val="-3"/>
          <w:sz w:val="24"/>
          <w:szCs w:val="24"/>
        </w:rPr>
        <w:t>, Peter received a number of sums of money. They included:</w:t>
      </w:r>
    </w:p>
    <w:p w:rsidR="007A3F9F" w:rsidRDefault="007A3F9F" w:rsidP="00D07B93">
      <w:pPr>
        <w:pStyle w:val="BodyTextIndent3"/>
        <w:tabs>
          <w:tab w:val="clear" w:pos="851"/>
        </w:tabs>
        <w:ind w:left="360" w:hanging="360"/>
      </w:pPr>
    </w:p>
    <w:p w:rsidR="00D07B93" w:rsidRPr="002F44A7" w:rsidRDefault="00D07B93" w:rsidP="00D07B93">
      <w:pPr>
        <w:pStyle w:val="BodyTextIndent3"/>
        <w:tabs>
          <w:tab w:val="clear" w:pos="851"/>
        </w:tabs>
        <w:ind w:left="360" w:hanging="360"/>
        <w:rPr>
          <w:b/>
          <w:bCs/>
        </w:rPr>
      </w:pPr>
      <w:proofErr w:type="gramStart"/>
      <w:r w:rsidRPr="002F44A7">
        <w:t>(a) $2,000 from a film actor who had been a regular patient for many years.</w:t>
      </w:r>
      <w:proofErr w:type="gramEnd"/>
      <w:r w:rsidRPr="002F44A7">
        <w:t xml:space="preserve"> The note attached to the money</w:t>
      </w:r>
      <w:r w:rsidR="007A3F9F">
        <w:t>,</w:t>
      </w:r>
      <w:r w:rsidRPr="002F44A7">
        <w:t xml:space="preserve"> said the payment was for the expert care of his heart over a long period. Peter had always charged the actor his normal professional fee.</w:t>
      </w:r>
    </w:p>
    <w:p w:rsidR="00D05227" w:rsidRDefault="00D05227" w:rsidP="00D07B93">
      <w:pPr>
        <w:tabs>
          <w:tab w:val="left" w:pos="-720"/>
        </w:tabs>
        <w:suppressAutoHyphens/>
        <w:ind w:left="360" w:hanging="360"/>
        <w:rPr>
          <w:rFonts w:ascii="Times New Roman" w:hAnsi="Times New Roman" w:cs="Times New Roman"/>
          <w:spacing w:val="-3"/>
          <w:sz w:val="24"/>
          <w:szCs w:val="24"/>
        </w:rPr>
      </w:pPr>
    </w:p>
    <w:p w:rsidR="00D05227" w:rsidRPr="002F44A7" w:rsidRDefault="00D07B93" w:rsidP="00D05227">
      <w:pPr>
        <w:tabs>
          <w:tab w:val="left" w:pos="-720"/>
        </w:tabs>
        <w:suppressAutoHyphens/>
        <w:ind w:left="360" w:hanging="360"/>
        <w:rPr>
          <w:rFonts w:ascii="Times New Roman" w:hAnsi="Times New Roman" w:cs="Times New Roman"/>
          <w:spacing w:val="-3"/>
          <w:sz w:val="24"/>
          <w:szCs w:val="24"/>
        </w:rPr>
      </w:pPr>
      <w:r w:rsidRPr="002F44A7">
        <w:rPr>
          <w:rFonts w:ascii="Times New Roman" w:hAnsi="Times New Roman" w:cs="Times New Roman"/>
          <w:spacing w:val="-3"/>
          <w:sz w:val="24"/>
          <w:szCs w:val="24"/>
        </w:rPr>
        <w:t>(b)</w:t>
      </w:r>
      <w:r w:rsidRPr="002F44A7">
        <w:rPr>
          <w:rFonts w:ascii="Times New Roman" w:hAnsi="Times New Roman" w:cs="Times New Roman"/>
          <w:spacing w:val="-3"/>
          <w:sz w:val="24"/>
          <w:szCs w:val="24"/>
        </w:rPr>
        <w:tab/>
        <w:t>Peter is a keen gambler and had spent most weekends during the income year at the horse races. He is computer literate and had kept careful records of all his wins and losses. However, he did not follow any system of gambling and most of his wins have resulted from a mixture of luck and intuition. During the 20</w:t>
      </w:r>
      <w:r w:rsidR="00777D97" w:rsidRPr="002F44A7">
        <w:rPr>
          <w:rFonts w:ascii="Times New Roman" w:hAnsi="Times New Roman" w:cs="Times New Roman"/>
          <w:spacing w:val="-3"/>
          <w:sz w:val="24"/>
          <w:szCs w:val="24"/>
        </w:rPr>
        <w:t>13</w:t>
      </w:r>
      <w:r w:rsidRPr="002F44A7">
        <w:rPr>
          <w:rFonts w:ascii="Times New Roman" w:hAnsi="Times New Roman" w:cs="Times New Roman"/>
          <w:spacing w:val="-3"/>
          <w:sz w:val="24"/>
          <w:szCs w:val="24"/>
        </w:rPr>
        <w:t>-20</w:t>
      </w:r>
      <w:r w:rsidR="00777D97" w:rsidRPr="002F44A7">
        <w:rPr>
          <w:rFonts w:ascii="Times New Roman" w:hAnsi="Times New Roman" w:cs="Times New Roman"/>
          <w:spacing w:val="-3"/>
          <w:sz w:val="24"/>
          <w:szCs w:val="24"/>
        </w:rPr>
        <w:t>14</w:t>
      </w:r>
      <w:r w:rsidRPr="002F44A7">
        <w:rPr>
          <w:rFonts w:ascii="Times New Roman" w:hAnsi="Times New Roman" w:cs="Times New Roman"/>
          <w:spacing w:val="-3"/>
          <w:sz w:val="24"/>
          <w:szCs w:val="24"/>
        </w:rPr>
        <w:t xml:space="preserve"> income </w:t>
      </w:r>
      <w:proofErr w:type="gramStart"/>
      <w:r w:rsidRPr="002F44A7">
        <w:rPr>
          <w:rFonts w:ascii="Times New Roman" w:hAnsi="Times New Roman" w:cs="Times New Roman"/>
          <w:spacing w:val="-3"/>
          <w:sz w:val="24"/>
          <w:szCs w:val="24"/>
        </w:rPr>
        <w:t>year</w:t>
      </w:r>
      <w:proofErr w:type="gramEnd"/>
      <w:r w:rsidRPr="002F44A7">
        <w:rPr>
          <w:rFonts w:ascii="Times New Roman" w:hAnsi="Times New Roman" w:cs="Times New Roman"/>
          <w:spacing w:val="-3"/>
          <w:sz w:val="24"/>
          <w:szCs w:val="24"/>
        </w:rPr>
        <w:t xml:space="preserve"> he made $30,000 in winnings and $25,000 in losses. </w:t>
      </w:r>
    </w:p>
    <w:p w:rsidR="00D07B93" w:rsidRPr="002F44A7" w:rsidRDefault="00D07B93" w:rsidP="00D07B93">
      <w:pPr>
        <w:tabs>
          <w:tab w:val="left" w:pos="-720"/>
        </w:tabs>
        <w:suppressAutoHyphens/>
        <w:ind w:left="360" w:hanging="360"/>
        <w:rPr>
          <w:rFonts w:ascii="Times New Roman" w:hAnsi="Times New Roman" w:cs="Times New Roman"/>
          <w:spacing w:val="-3"/>
          <w:sz w:val="24"/>
          <w:szCs w:val="24"/>
        </w:rPr>
      </w:pPr>
      <w:r w:rsidRPr="002F44A7">
        <w:rPr>
          <w:rFonts w:ascii="Times New Roman" w:hAnsi="Times New Roman" w:cs="Times New Roman"/>
          <w:spacing w:val="-3"/>
          <w:sz w:val="24"/>
          <w:szCs w:val="24"/>
        </w:rPr>
        <w:t>c)</w:t>
      </w:r>
      <w:r w:rsidRPr="002F44A7">
        <w:rPr>
          <w:rFonts w:ascii="Times New Roman" w:hAnsi="Times New Roman" w:cs="Times New Roman"/>
          <w:spacing w:val="-3"/>
          <w:sz w:val="24"/>
          <w:szCs w:val="24"/>
        </w:rPr>
        <w:tab/>
        <w:t xml:space="preserve">A $200,000 inducement payment from the </w:t>
      </w:r>
      <w:r w:rsidR="00777D97" w:rsidRPr="002F44A7">
        <w:rPr>
          <w:rFonts w:ascii="Times New Roman" w:hAnsi="Times New Roman" w:cs="Times New Roman"/>
          <w:spacing w:val="-3"/>
          <w:sz w:val="24"/>
          <w:szCs w:val="24"/>
        </w:rPr>
        <w:t>Brunei Ministry of Health</w:t>
      </w:r>
      <w:r w:rsidR="007E466E" w:rsidRPr="002F44A7">
        <w:rPr>
          <w:rFonts w:ascii="Times New Roman" w:hAnsi="Times New Roman" w:cs="Times New Roman"/>
          <w:spacing w:val="-3"/>
          <w:sz w:val="24"/>
          <w:szCs w:val="24"/>
        </w:rPr>
        <w:t>, for</w:t>
      </w:r>
      <w:r w:rsidRPr="002F44A7">
        <w:rPr>
          <w:rFonts w:ascii="Times New Roman" w:hAnsi="Times New Roman" w:cs="Times New Roman"/>
          <w:spacing w:val="-3"/>
          <w:sz w:val="24"/>
          <w:szCs w:val="24"/>
        </w:rPr>
        <w:t xml:space="preserve"> giving the loss of status associated with being an honorary surgeon at </w:t>
      </w:r>
      <w:r w:rsidR="007A3F9F">
        <w:rPr>
          <w:rFonts w:ascii="Times New Roman" w:hAnsi="Times New Roman" w:cs="Times New Roman"/>
          <w:spacing w:val="-3"/>
          <w:sz w:val="24"/>
          <w:szCs w:val="24"/>
        </w:rPr>
        <w:t xml:space="preserve">the </w:t>
      </w:r>
      <w:r w:rsidRPr="002F44A7">
        <w:rPr>
          <w:rFonts w:ascii="Times New Roman" w:hAnsi="Times New Roman" w:cs="Times New Roman"/>
          <w:spacing w:val="-3"/>
          <w:sz w:val="24"/>
          <w:szCs w:val="24"/>
        </w:rPr>
        <w:t xml:space="preserve">Royal Melbourne Hospital and </w:t>
      </w:r>
      <w:r w:rsidR="007A3F9F">
        <w:rPr>
          <w:rFonts w:ascii="Times New Roman" w:hAnsi="Times New Roman" w:cs="Times New Roman"/>
          <w:spacing w:val="-3"/>
          <w:sz w:val="24"/>
          <w:szCs w:val="24"/>
        </w:rPr>
        <w:t xml:space="preserve">an </w:t>
      </w:r>
      <w:bookmarkStart w:id="0" w:name="_GoBack"/>
      <w:bookmarkEnd w:id="0"/>
      <w:r w:rsidRPr="002F44A7">
        <w:rPr>
          <w:rFonts w:ascii="Times New Roman" w:hAnsi="Times New Roman" w:cs="Times New Roman"/>
          <w:spacing w:val="-3"/>
          <w:sz w:val="24"/>
          <w:szCs w:val="24"/>
        </w:rPr>
        <w:t xml:space="preserve">advisor on a number of Medical Boards. </w:t>
      </w:r>
    </w:p>
    <w:p w:rsidR="00D07B93" w:rsidRPr="002F44A7" w:rsidRDefault="00D07B93" w:rsidP="00D07B93">
      <w:pPr>
        <w:pStyle w:val="Required"/>
        <w:tabs>
          <w:tab w:val="left" w:pos="-720"/>
        </w:tabs>
        <w:suppressAutoHyphens/>
        <w:rPr>
          <w:rFonts w:ascii="Times New Roman" w:hAnsi="Times New Roman"/>
          <w:b w:val="0"/>
          <w:bCs/>
          <w:spacing w:val="-3"/>
          <w:szCs w:val="24"/>
          <w:u w:val="none"/>
          <w:lang w:val="en-AU"/>
        </w:rPr>
      </w:pPr>
      <w:r w:rsidRPr="002F44A7">
        <w:rPr>
          <w:rFonts w:ascii="Times New Roman" w:hAnsi="Times New Roman"/>
          <w:b w:val="0"/>
          <w:bCs/>
          <w:caps/>
          <w:spacing w:val="-3"/>
          <w:szCs w:val="24"/>
          <w:u w:val="none"/>
          <w:lang w:val="en-AU"/>
        </w:rPr>
        <w:t>I</w:t>
      </w:r>
      <w:r w:rsidRPr="002F44A7">
        <w:rPr>
          <w:rFonts w:ascii="Times New Roman" w:hAnsi="Times New Roman"/>
          <w:b w:val="0"/>
          <w:bCs/>
          <w:spacing w:val="-3"/>
          <w:szCs w:val="24"/>
          <w:u w:val="none"/>
          <w:lang w:val="en-AU"/>
        </w:rPr>
        <w:t>n July 20</w:t>
      </w:r>
      <w:r w:rsidR="00522E4D" w:rsidRPr="002F44A7">
        <w:rPr>
          <w:rFonts w:ascii="Times New Roman" w:hAnsi="Times New Roman"/>
          <w:b w:val="0"/>
          <w:bCs/>
          <w:spacing w:val="-3"/>
          <w:szCs w:val="24"/>
          <w:u w:val="none"/>
          <w:lang w:val="en-AU"/>
        </w:rPr>
        <w:t>16 Peter commenced</w:t>
      </w:r>
      <w:r w:rsidR="002F44A7">
        <w:rPr>
          <w:rFonts w:ascii="Times New Roman" w:hAnsi="Times New Roman"/>
          <w:b w:val="0"/>
          <w:bCs/>
          <w:spacing w:val="-3"/>
          <w:szCs w:val="24"/>
          <w:u w:val="none"/>
          <w:lang w:val="en-AU"/>
        </w:rPr>
        <w:t xml:space="preserve"> work</w:t>
      </w:r>
      <w:r w:rsidR="00522E4D" w:rsidRPr="002F44A7">
        <w:rPr>
          <w:rFonts w:ascii="Times New Roman" w:hAnsi="Times New Roman"/>
          <w:b w:val="0"/>
          <w:bCs/>
          <w:spacing w:val="-3"/>
          <w:szCs w:val="24"/>
          <w:u w:val="none"/>
          <w:lang w:val="en-AU"/>
        </w:rPr>
        <w:t xml:space="preserve"> </w:t>
      </w:r>
      <w:r w:rsidRPr="002F44A7">
        <w:rPr>
          <w:rFonts w:ascii="Times New Roman" w:hAnsi="Times New Roman"/>
          <w:b w:val="0"/>
          <w:bCs/>
          <w:spacing w:val="-3"/>
          <w:szCs w:val="24"/>
          <w:u w:val="none"/>
          <w:lang w:val="en-AU"/>
        </w:rPr>
        <w:t xml:space="preserve">at the Well-being Medical Clinic in </w:t>
      </w:r>
      <w:r w:rsidR="00522E4D" w:rsidRPr="002F44A7">
        <w:rPr>
          <w:rFonts w:ascii="Times New Roman" w:hAnsi="Times New Roman"/>
          <w:b w:val="0"/>
          <w:bCs/>
          <w:spacing w:val="-3"/>
          <w:szCs w:val="24"/>
          <w:u w:val="none"/>
          <w:lang w:val="en-AU"/>
        </w:rPr>
        <w:t>Melbourne</w:t>
      </w:r>
    </w:p>
    <w:p w:rsidR="00D07B93" w:rsidRPr="002F44A7" w:rsidRDefault="00D07B93">
      <w:pPr>
        <w:rPr>
          <w:rFonts w:ascii="Times New Roman" w:hAnsi="Times New Roman" w:cs="Times New Roman"/>
          <w:sz w:val="24"/>
          <w:szCs w:val="24"/>
        </w:rPr>
      </w:pPr>
    </w:p>
    <w:p w:rsidR="00777D97" w:rsidRPr="002F44A7" w:rsidRDefault="00777D97" w:rsidP="00777D97">
      <w:pPr>
        <w:tabs>
          <w:tab w:val="left" w:pos="-720"/>
        </w:tabs>
        <w:suppressAutoHyphens/>
        <w:rPr>
          <w:rFonts w:ascii="Times New Roman" w:hAnsi="Times New Roman" w:cs="Times New Roman"/>
          <w:spacing w:val="-3"/>
          <w:sz w:val="24"/>
          <w:szCs w:val="24"/>
        </w:rPr>
      </w:pPr>
      <w:r w:rsidRPr="002F44A7">
        <w:rPr>
          <w:rFonts w:ascii="Times New Roman" w:hAnsi="Times New Roman" w:cs="Times New Roman"/>
          <w:b/>
          <w:spacing w:val="-3"/>
          <w:sz w:val="24"/>
          <w:szCs w:val="24"/>
        </w:rPr>
        <w:t>REQUIRED:</w:t>
      </w:r>
    </w:p>
    <w:p w:rsidR="00777D97" w:rsidRPr="002F44A7" w:rsidRDefault="00777D97" w:rsidP="00777D97">
      <w:pPr>
        <w:rPr>
          <w:rFonts w:ascii="Times New Roman" w:hAnsi="Times New Roman" w:cs="Times New Roman"/>
          <w:sz w:val="24"/>
          <w:szCs w:val="24"/>
        </w:rPr>
      </w:pPr>
      <w:r w:rsidRPr="002F44A7">
        <w:rPr>
          <w:rFonts w:ascii="Times New Roman" w:hAnsi="Times New Roman" w:cs="Times New Roman"/>
          <w:sz w:val="24"/>
          <w:szCs w:val="24"/>
        </w:rPr>
        <w:t xml:space="preserve">Advise </w:t>
      </w:r>
      <w:r w:rsidRPr="002F44A7">
        <w:rPr>
          <w:rFonts w:ascii="Times New Roman" w:hAnsi="Times New Roman" w:cs="Times New Roman"/>
          <w:sz w:val="24"/>
          <w:szCs w:val="24"/>
        </w:rPr>
        <w:t xml:space="preserve">Peter and his wife about </w:t>
      </w:r>
      <w:r w:rsidRPr="002F44A7">
        <w:rPr>
          <w:rFonts w:ascii="Times New Roman" w:hAnsi="Times New Roman" w:cs="Times New Roman"/>
          <w:sz w:val="24"/>
          <w:szCs w:val="24"/>
        </w:rPr>
        <w:t xml:space="preserve">the tax consequences of the above fact situation, referring to appropriate legislation, case law and tax rulings. </w:t>
      </w:r>
    </w:p>
    <w:sectPr w:rsidR="00777D97" w:rsidRPr="002F4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comments="0" w:insDel="0" w:formatting="0"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B93"/>
    <w:rsid w:val="00231FD6"/>
    <w:rsid w:val="00250B62"/>
    <w:rsid w:val="002C215F"/>
    <w:rsid w:val="002F44A7"/>
    <w:rsid w:val="00522E4D"/>
    <w:rsid w:val="005F09B4"/>
    <w:rsid w:val="00777D97"/>
    <w:rsid w:val="007A3F9F"/>
    <w:rsid w:val="007E466E"/>
    <w:rsid w:val="00802CFF"/>
    <w:rsid w:val="009703B4"/>
    <w:rsid w:val="00A60A07"/>
    <w:rsid w:val="00BE6CD4"/>
    <w:rsid w:val="00C236E1"/>
    <w:rsid w:val="00D05227"/>
    <w:rsid w:val="00D07B93"/>
    <w:rsid w:val="00DD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quired">
    <w:name w:val="Required"/>
    <w:basedOn w:val="Normal"/>
    <w:rsid w:val="00D07B93"/>
    <w:pPr>
      <w:spacing w:after="0" w:line="240" w:lineRule="auto"/>
      <w:jc w:val="both"/>
    </w:pPr>
    <w:rPr>
      <w:rFonts w:ascii="Times" w:eastAsia="Times New Roman" w:hAnsi="Times" w:cs="Times New Roman"/>
      <w:b/>
      <w:sz w:val="24"/>
      <w:szCs w:val="20"/>
      <w:u w:val="single"/>
    </w:rPr>
  </w:style>
  <w:style w:type="paragraph" w:styleId="BodyText">
    <w:name w:val="Body Text"/>
    <w:basedOn w:val="Normal"/>
    <w:link w:val="BodyTextChar"/>
    <w:semiHidden/>
    <w:rsid w:val="00D07B93"/>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D07B93"/>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D07B93"/>
    <w:pPr>
      <w:tabs>
        <w:tab w:val="left" w:pos="-720"/>
        <w:tab w:val="right" w:pos="851"/>
      </w:tabs>
      <w:suppressAutoHyphens/>
      <w:spacing w:after="0" w:line="240" w:lineRule="auto"/>
      <w:ind w:left="1440" w:hanging="1440"/>
      <w:jc w:val="both"/>
    </w:pPr>
    <w:rPr>
      <w:rFonts w:ascii="Times New Roman" w:eastAsia="Times New Roman" w:hAnsi="Times New Roman" w:cs="Times New Roman"/>
      <w:spacing w:val="-3"/>
      <w:sz w:val="24"/>
      <w:szCs w:val="24"/>
    </w:rPr>
  </w:style>
  <w:style w:type="character" w:customStyle="1" w:styleId="BodyTextIndent3Char">
    <w:name w:val="Body Text Indent 3 Char"/>
    <w:basedOn w:val="DefaultParagraphFont"/>
    <w:link w:val="BodyTextIndent3"/>
    <w:semiHidden/>
    <w:rsid w:val="00D07B93"/>
    <w:rPr>
      <w:rFonts w:ascii="Times New Roman" w:eastAsia="Times New Roman" w:hAnsi="Times New Roman" w:cs="Times New Roman"/>
      <w:spacing w:val="-3"/>
      <w:sz w:val="24"/>
      <w:szCs w:val="24"/>
    </w:rPr>
  </w:style>
  <w:style w:type="paragraph" w:styleId="BodyTextIndent">
    <w:name w:val="Body Text Indent"/>
    <w:basedOn w:val="Normal"/>
    <w:link w:val="BodyTextIndentChar"/>
    <w:uiPriority w:val="99"/>
    <w:semiHidden/>
    <w:unhideWhenUsed/>
    <w:rsid w:val="00D07B93"/>
    <w:pPr>
      <w:spacing w:after="120"/>
      <w:ind w:left="360"/>
    </w:pPr>
  </w:style>
  <w:style w:type="character" w:customStyle="1" w:styleId="BodyTextIndentChar">
    <w:name w:val="Body Text Indent Char"/>
    <w:basedOn w:val="DefaultParagraphFont"/>
    <w:link w:val="BodyTextIndent"/>
    <w:uiPriority w:val="99"/>
    <w:semiHidden/>
    <w:rsid w:val="00D07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quired">
    <w:name w:val="Required"/>
    <w:basedOn w:val="Normal"/>
    <w:rsid w:val="00D07B93"/>
    <w:pPr>
      <w:spacing w:after="0" w:line="240" w:lineRule="auto"/>
      <w:jc w:val="both"/>
    </w:pPr>
    <w:rPr>
      <w:rFonts w:ascii="Times" w:eastAsia="Times New Roman" w:hAnsi="Times" w:cs="Times New Roman"/>
      <w:b/>
      <w:sz w:val="24"/>
      <w:szCs w:val="20"/>
      <w:u w:val="single"/>
    </w:rPr>
  </w:style>
  <w:style w:type="paragraph" w:styleId="BodyText">
    <w:name w:val="Body Text"/>
    <w:basedOn w:val="Normal"/>
    <w:link w:val="BodyTextChar"/>
    <w:semiHidden/>
    <w:rsid w:val="00D07B93"/>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D07B93"/>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D07B93"/>
    <w:pPr>
      <w:tabs>
        <w:tab w:val="left" w:pos="-720"/>
        <w:tab w:val="right" w:pos="851"/>
      </w:tabs>
      <w:suppressAutoHyphens/>
      <w:spacing w:after="0" w:line="240" w:lineRule="auto"/>
      <w:ind w:left="1440" w:hanging="1440"/>
      <w:jc w:val="both"/>
    </w:pPr>
    <w:rPr>
      <w:rFonts w:ascii="Times New Roman" w:eastAsia="Times New Roman" w:hAnsi="Times New Roman" w:cs="Times New Roman"/>
      <w:spacing w:val="-3"/>
      <w:sz w:val="24"/>
      <w:szCs w:val="24"/>
    </w:rPr>
  </w:style>
  <w:style w:type="character" w:customStyle="1" w:styleId="BodyTextIndent3Char">
    <w:name w:val="Body Text Indent 3 Char"/>
    <w:basedOn w:val="DefaultParagraphFont"/>
    <w:link w:val="BodyTextIndent3"/>
    <w:semiHidden/>
    <w:rsid w:val="00D07B93"/>
    <w:rPr>
      <w:rFonts w:ascii="Times New Roman" w:eastAsia="Times New Roman" w:hAnsi="Times New Roman" w:cs="Times New Roman"/>
      <w:spacing w:val="-3"/>
      <w:sz w:val="24"/>
      <w:szCs w:val="24"/>
    </w:rPr>
  </w:style>
  <w:style w:type="paragraph" w:styleId="BodyTextIndent">
    <w:name w:val="Body Text Indent"/>
    <w:basedOn w:val="Normal"/>
    <w:link w:val="BodyTextIndentChar"/>
    <w:uiPriority w:val="99"/>
    <w:semiHidden/>
    <w:unhideWhenUsed/>
    <w:rsid w:val="00D07B93"/>
    <w:pPr>
      <w:spacing w:after="120"/>
      <w:ind w:left="360"/>
    </w:pPr>
  </w:style>
  <w:style w:type="character" w:customStyle="1" w:styleId="BodyTextIndentChar">
    <w:name w:val="Body Text Indent Char"/>
    <w:basedOn w:val="DefaultParagraphFont"/>
    <w:link w:val="BodyTextIndent"/>
    <w:uiPriority w:val="99"/>
    <w:semiHidden/>
    <w:rsid w:val="00D07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cp:lastPrinted>2017-04-09T09:24:00Z</cp:lastPrinted>
  <dcterms:created xsi:type="dcterms:W3CDTF">2017-04-09T11:04:00Z</dcterms:created>
  <dcterms:modified xsi:type="dcterms:W3CDTF">2017-04-09T11:04:00Z</dcterms:modified>
</cp:coreProperties>
</file>